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FD" w:rsidRPr="009351F9" w:rsidRDefault="00582E67" w:rsidP="009351F9">
      <w:pPr>
        <w:jc w:val="center"/>
        <w:rPr>
          <w:rFonts w:ascii="微软雅黑" w:eastAsia="微软雅黑" w:hAnsi="微软雅黑"/>
          <w:b/>
          <w:sz w:val="30"/>
          <w:szCs w:val="30"/>
        </w:rPr>
      </w:pPr>
      <w:bookmarkStart w:id="0" w:name="_GoBack"/>
      <w:r w:rsidRPr="009351F9">
        <w:rPr>
          <w:rFonts w:ascii="微软雅黑" w:eastAsia="微软雅黑" w:hAnsi="微软雅黑" w:hint="eastAsia"/>
          <w:b/>
          <w:sz w:val="30"/>
          <w:szCs w:val="30"/>
        </w:rPr>
        <w:t>东南亚8国wifi操作说明</w:t>
      </w:r>
    </w:p>
    <w:bookmarkEnd w:id="0"/>
    <w:p w:rsidR="009351F9" w:rsidRPr="009351F9" w:rsidRDefault="009351F9" w:rsidP="009351F9">
      <w:pPr>
        <w:jc w:val="center"/>
        <w:rPr>
          <w:rFonts w:ascii="微软雅黑" w:eastAsia="微软雅黑" w:hAnsi="微软雅黑"/>
          <w:b/>
          <w:szCs w:val="21"/>
        </w:rPr>
      </w:pPr>
    </w:p>
    <w:p w:rsidR="00582E67" w:rsidRPr="009351F9" w:rsidRDefault="00582E67" w:rsidP="00582E67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18"/>
          <w:szCs w:val="18"/>
          <w:highlight w:val="yellow"/>
        </w:rPr>
      </w:pPr>
      <w:r w:rsidRPr="009351F9">
        <w:rPr>
          <w:rFonts w:ascii="微软雅黑" w:eastAsia="微软雅黑" w:hAnsi="微软雅黑" w:hint="eastAsia"/>
          <w:b/>
          <w:sz w:val="18"/>
          <w:szCs w:val="18"/>
          <w:highlight w:val="yellow"/>
        </w:rPr>
        <w:t>产品介绍</w:t>
      </w:r>
    </w:p>
    <w:p w:rsidR="00582E67" w:rsidRPr="009351F9" w:rsidRDefault="00582E67" w:rsidP="00582E67">
      <w:pPr>
        <w:pStyle w:val="a3"/>
        <w:widowControl/>
        <w:ind w:left="420" w:firstLineChars="0" w:firstLine="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351F9">
        <w:rPr>
          <w:rFonts w:ascii="微软雅黑" w:eastAsia="微软雅黑" w:hAnsi="微软雅黑" w:cs="宋体"/>
          <w:kern w:val="0"/>
          <w:sz w:val="18"/>
          <w:szCs w:val="18"/>
        </w:rPr>
        <w:t>★取机方式：仅支持自取</w:t>
      </w:r>
      <w:r w:rsidRPr="009351F9">
        <w:rPr>
          <w:rFonts w:ascii="微软雅黑" w:eastAsia="微软雅黑" w:hAnsi="微软雅黑" w:cs="宋体"/>
          <w:kern w:val="0"/>
          <w:sz w:val="18"/>
          <w:szCs w:val="18"/>
        </w:rPr>
        <w:br/>
        <w:t>★网络情况：4G网路，流量不限</w:t>
      </w:r>
      <w:r w:rsidRPr="009351F9">
        <w:rPr>
          <w:rFonts w:ascii="微软雅黑" w:eastAsia="微软雅黑" w:hAnsi="微软雅黑" w:cs="宋体"/>
          <w:kern w:val="0"/>
          <w:sz w:val="18"/>
          <w:szCs w:val="18"/>
        </w:rPr>
        <w:br/>
        <w:t>★机器性能：续航时间为5-6小时，支持4台终端同时连接</w:t>
      </w:r>
      <w:r w:rsidRPr="009351F9">
        <w:rPr>
          <w:rFonts w:ascii="微软雅黑" w:eastAsia="微软雅黑" w:hAnsi="微软雅黑" w:cs="宋体"/>
          <w:kern w:val="0"/>
          <w:sz w:val="18"/>
          <w:szCs w:val="18"/>
        </w:rPr>
        <w:br/>
        <w:t>★标准配置：WiFi设备+设备包+数据线</w:t>
      </w:r>
      <w:r w:rsidRPr="009351F9">
        <w:rPr>
          <w:rFonts w:ascii="微软雅黑" w:eastAsia="微软雅黑" w:hAnsi="微软雅黑" w:cs="宋体"/>
          <w:kern w:val="0"/>
          <w:sz w:val="18"/>
          <w:szCs w:val="18"/>
        </w:rPr>
        <w:br/>
        <w:t>★押金支付：一律现场刷卡（预授权），超出15天租期使用微信或支付宝支付</w:t>
      </w:r>
      <w:r w:rsidRPr="009351F9">
        <w:rPr>
          <w:rFonts w:ascii="微软雅黑" w:eastAsia="微软雅黑" w:hAnsi="微软雅黑" w:cs="宋体"/>
          <w:kern w:val="0"/>
          <w:sz w:val="18"/>
          <w:szCs w:val="18"/>
        </w:rPr>
        <w:br/>
        <w:t>★东南亚包含：（新加坡、马来西亚、泰国、印尼、柬埔寨（不含吴哥窟）、老挝、越南、菲律宾（不含长滩岛））</w:t>
      </w:r>
    </w:p>
    <w:p w:rsidR="00582E67" w:rsidRPr="009351F9" w:rsidRDefault="008D6B60" w:rsidP="00582E67">
      <w:pPr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/>
          <w:noProof/>
          <w:sz w:val="18"/>
          <w:szCs w:val="18"/>
        </w:rPr>
        <w:drawing>
          <wp:inline distT="0" distB="0" distL="0" distR="0" wp14:anchorId="3B2F5219" wp14:editId="216D4D32">
            <wp:extent cx="5274310" cy="219998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E67" w:rsidRPr="009351F9" w:rsidRDefault="00582E67" w:rsidP="00582E67">
      <w:pPr>
        <w:rPr>
          <w:rFonts w:ascii="微软雅黑" w:eastAsia="微软雅黑" w:hAnsi="微软雅黑"/>
          <w:b/>
          <w:sz w:val="18"/>
          <w:szCs w:val="18"/>
        </w:rPr>
      </w:pPr>
    </w:p>
    <w:p w:rsidR="00582E67" w:rsidRPr="009351F9" w:rsidRDefault="008D6B60" w:rsidP="008D6B60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color w:val="FF0000"/>
          <w:sz w:val="18"/>
          <w:szCs w:val="18"/>
          <w:highlight w:val="yellow"/>
        </w:rPr>
      </w:pPr>
      <w:r w:rsidRPr="009351F9">
        <w:rPr>
          <w:rFonts w:ascii="微软雅黑" w:eastAsia="微软雅黑" w:hAnsi="微软雅黑" w:hint="eastAsia"/>
          <w:b/>
          <w:sz w:val="18"/>
          <w:szCs w:val="18"/>
          <w:highlight w:val="yellow"/>
        </w:rPr>
        <w:t>预订须知</w:t>
      </w:r>
    </w:p>
    <w:p w:rsidR="008D6B60" w:rsidRPr="009351F9" w:rsidRDefault="008D6B60" w:rsidP="008D6B60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color w:val="FF0000"/>
          <w:sz w:val="18"/>
          <w:szCs w:val="18"/>
        </w:rPr>
      </w:pPr>
      <w:r w:rsidRPr="009351F9">
        <w:rPr>
          <w:rFonts w:ascii="微软雅黑" w:eastAsia="微软雅黑" w:hAnsi="微软雅黑" w:hint="eastAsia"/>
          <w:color w:val="FF0000"/>
          <w:sz w:val="18"/>
          <w:szCs w:val="18"/>
        </w:rPr>
        <w:t>自取产品需提前一天预订，本产品4天起租</w:t>
      </w:r>
    </w:p>
    <w:p w:rsidR="008D6B60" w:rsidRPr="009351F9" w:rsidRDefault="008D6B60" w:rsidP="008D6B60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 w:hint="eastAsia"/>
          <w:sz w:val="18"/>
          <w:szCs w:val="18"/>
        </w:rPr>
        <w:t>预定时，需备注您以下信息：姓名，手机号，取件还价日期，快递收货地址</w:t>
      </w:r>
    </w:p>
    <w:p w:rsidR="008D6B60" w:rsidRPr="009351F9" w:rsidRDefault="008D6B60" w:rsidP="008D6B60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 w:hint="eastAsia"/>
          <w:sz w:val="18"/>
          <w:szCs w:val="18"/>
        </w:rPr>
        <w:t>若买家未按期归还设备，将按照柜台原价按天收取延期天数的租金</w:t>
      </w:r>
    </w:p>
    <w:p w:rsidR="008D6B60" w:rsidRPr="009351F9" w:rsidRDefault="008D6B60" w:rsidP="008D6B60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 w:hint="eastAsia"/>
          <w:sz w:val="18"/>
          <w:szCs w:val="18"/>
        </w:rPr>
        <w:t>自取设备请于回国当天将社保归还至降落机场柜台，如以往请您尽快于当天联系客服</w:t>
      </w:r>
    </w:p>
    <w:p w:rsidR="008D6B60" w:rsidRPr="009351F9" w:rsidRDefault="008D6B60" w:rsidP="008D6B60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 w:hint="eastAsia"/>
          <w:sz w:val="18"/>
          <w:szCs w:val="18"/>
        </w:rPr>
        <w:t>提前归还设备将会退还剩余几日租金（节假日情况特殊，详情请于客服沟通）</w:t>
      </w:r>
    </w:p>
    <w:p w:rsidR="00DD7CD5" w:rsidRPr="009351F9" w:rsidRDefault="009351F9" w:rsidP="009351F9">
      <w:pPr>
        <w:rPr>
          <w:rFonts w:ascii="微软雅黑" w:eastAsia="微软雅黑" w:hAnsi="微软雅黑"/>
          <w:color w:val="FF0000"/>
          <w:sz w:val="18"/>
          <w:szCs w:val="18"/>
        </w:rPr>
      </w:pPr>
      <w:r w:rsidRPr="009351F9">
        <w:rPr>
          <w:rFonts w:ascii="微软雅黑" w:eastAsia="微软雅黑" w:hAnsi="微软雅黑" w:hint="eastAsia"/>
          <w:color w:val="FF0000"/>
          <w:sz w:val="18"/>
          <w:szCs w:val="18"/>
        </w:rPr>
        <w:t>6.</w:t>
      </w:r>
      <w:r w:rsidRPr="009351F9">
        <w:rPr>
          <w:rFonts w:ascii="微软雅黑" w:eastAsia="微软雅黑" w:hAnsi="微软雅黑"/>
          <w:color w:val="FF0000"/>
          <w:sz w:val="18"/>
          <w:szCs w:val="18"/>
        </w:rPr>
        <w:t xml:space="preserve"> </w:t>
      </w:r>
      <w:r w:rsidRPr="009351F9">
        <w:rPr>
          <w:rFonts w:ascii="微软雅黑" w:eastAsia="微软雅黑" w:hAnsi="微软雅黑" w:hint="eastAsia"/>
          <w:color w:val="FF0000"/>
          <w:sz w:val="18"/>
          <w:szCs w:val="18"/>
        </w:rPr>
        <w:t xml:space="preserve"> </w:t>
      </w:r>
      <w:r w:rsidRPr="009351F9">
        <w:rPr>
          <w:rFonts w:ascii="微软雅黑" w:eastAsia="微软雅黑" w:hAnsi="微软雅黑"/>
          <w:color w:val="FF0000"/>
          <w:sz w:val="18"/>
          <w:szCs w:val="18"/>
        </w:rPr>
        <w:t>单价是按天结算，出游几天需拍几份。</w:t>
      </w:r>
    </w:p>
    <w:p w:rsidR="009351F9" w:rsidRPr="009351F9" w:rsidRDefault="009351F9" w:rsidP="00DD7CD5">
      <w:pPr>
        <w:rPr>
          <w:rFonts w:ascii="微软雅黑" w:eastAsia="微软雅黑" w:hAnsi="微软雅黑"/>
          <w:sz w:val="18"/>
          <w:szCs w:val="18"/>
        </w:rPr>
      </w:pPr>
    </w:p>
    <w:p w:rsidR="00F813DB" w:rsidRDefault="00DD7CD5" w:rsidP="00DD7CD5">
      <w:pPr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 w:hint="eastAsia"/>
          <w:sz w:val="18"/>
          <w:szCs w:val="18"/>
        </w:rPr>
        <w:t>本产品是支持</w:t>
      </w:r>
      <w:r w:rsidRPr="009351F9">
        <w:rPr>
          <w:rFonts w:ascii="微软雅黑" w:eastAsia="微软雅黑" w:hAnsi="微软雅黑"/>
          <w:sz w:val="18"/>
          <w:szCs w:val="18"/>
        </w:rPr>
        <w:t xml:space="preserve">机场自取： </w:t>
      </w:r>
      <w:r w:rsidRPr="009351F9">
        <w:rPr>
          <w:rFonts w:ascii="微软雅黑" w:eastAsia="微软雅黑" w:hAnsi="微软雅黑"/>
          <w:sz w:val="18"/>
          <w:szCs w:val="18"/>
        </w:rPr>
        <w:br/>
        <w:t>1、出国当天在机场领取设备。如在安检区外领取设备，短信中会特别提醒，取机器时请先领取设备再过安检</w:t>
      </w:r>
      <w:r w:rsidRPr="009351F9">
        <w:rPr>
          <w:rFonts w:ascii="微软雅黑" w:eastAsia="微软雅黑" w:hAnsi="微软雅黑"/>
          <w:sz w:val="18"/>
          <w:szCs w:val="18"/>
        </w:rPr>
        <w:br/>
        <w:t>2、押金支付方式：一律现场刷卡（预授权），超出15天租期使用微信或支付宝支付</w:t>
      </w:r>
      <w:r w:rsidRPr="009351F9">
        <w:rPr>
          <w:rFonts w:ascii="微软雅黑" w:eastAsia="微软雅黑" w:hAnsi="微软雅黑"/>
          <w:sz w:val="18"/>
          <w:szCs w:val="18"/>
        </w:rPr>
        <w:br/>
        <w:t>3、返还设备：回国当天在机场归还全套移动上网设备；或最晚回国当天或第二天快递寄回（时间以投递单为准，寄回快递费用由游客承担），延迟按官网原价续租计费。</w:t>
      </w:r>
    </w:p>
    <w:p w:rsidR="00A901F6" w:rsidRDefault="00F813DB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 w:rsidRPr="00A901F6">
        <w:rPr>
          <w:rFonts w:ascii="微软雅黑" w:eastAsia="微软雅黑" w:hAnsi="微软雅黑" w:hint="eastAsia"/>
          <w:b/>
          <w:color w:val="548DD4" w:themeColor="text2" w:themeTint="99"/>
          <w:szCs w:val="21"/>
        </w:rPr>
        <w:t>如果选择快递归还就近原则快递</w:t>
      </w:r>
    </w:p>
    <w:p w:rsidR="00067347" w:rsidRDefault="00067347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深圳周边：</w:t>
      </w:r>
    </w:p>
    <w:p w:rsidR="00067347" w:rsidRDefault="00067347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快递回寄地址：深圳市南山区软件产业基地1栋A座3楼前台（</w:t>
      </w:r>
      <w:r w:rsidR="00A901F6"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附近</w:t>
      </w: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A8音乐大厦，卫星大厦，在招商银行/平安银行建筑3楼）电话：186-1714-7510 联系人：漫游超人（梁东旭）</w:t>
      </w:r>
    </w:p>
    <w:p w:rsidR="00A901F6" w:rsidRDefault="00A901F6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</w:p>
    <w:p w:rsidR="00067347" w:rsidRDefault="00067347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厦门周边</w:t>
      </w:r>
    </w:p>
    <w:p w:rsidR="00067347" w:rsidRDefault="00067347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快递回寄地址：厦门市高崎国际机场T3航站楼，电话151-0596-1098 联系人：漫游超人</w:t>
      </w:r>
    </w:p>
    <w:p w:rsidR="00067347" w:rsidRDefault="00067347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</w:p>
    <w:p w:rsidR="00067347" w:rsidRDefault="00067347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华东区域：</w:t>
      </w:r>
    </w:p>
    <w:p w:rsidR="00067347" w:rsidRDefault="00067347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快递回寄地址：上海市浦东新区川环南路1155弄王桥苑21号301，电话：173-1722-0251</w:t>
      </w:r>
    </w:p>
    <w:p w:rsidR="00067347" w:rsidRDefault="00067347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联系人：漫游超人（常小花）</w:t>
      </w:r>
    </w:p>
    <w:p w:rsidR="00A901F6" w:rsidRDefault="00A901F6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</w:p>
    <w:p w:rsidR="00067347" w:rsidRDefault="00067347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华北区域：</w:t>
      </w:r>
    </w:p>
    <w:p w:rsidR="00067347" w:rsidRDefault="00067347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快递回寄地址：北京顺义区樱花园二区南三楼三单元502，电话：153-2120-9973，联系人：漫游超人（胡海洋）</w:t>
      </w:r>
    </w:p>
    <w:p w:rsidR="00A901F6" w:rsidRDefault="00A901F6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</w:p>
    <w:p w:rsidR="00A901F6" w:rsidRDefault="00A901F6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西南区域：</w:t>
      </w:r>
    </w:p>
    <w:p w:rsidR="00A901F6" w:rsidRDefault="00A901F6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快递回寄地址：成都双流县西航港大道中二段89号空港首座3栋1单元1504，电话：187-2846-5706</w:t>
      </w:r>
    </w:p>
    <w:p w:rsidR="00A901F6" w:rsidRDefault="00A901F6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联系人：漫游超人（黄榕）</w:t>
      </w:r>
    </w:p>
    <w:p w:rsidR="00A901F6" w:rsidRDefault="00A901F6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</w:p>
    <w:p w:rsidR="00A901F6" w:rsidRDefault="00A901F6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华中区域：</w:t>
      </w:r>
    </w:p>
    <w:p w:rsidR="00A901F6" w:rsidRDefault="00A901F6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快递回寄地址：武汉市洪山区珞瑜路95号融科珞瑜中心T1写字楼1001室，电话：133-9719-9745</w:t>
      </w:r>
    </w:p>
    <w:p w:rsidR="00A901F6" w:rsidRPr="00067347" w:rsidRDefault="00A901F6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联系人：漫游超人（黄帅）</w:t>
      </w:r>
    </w:p>
    <w:p w:rsidR="00F813DB" w:rsidRDefault="00F813DB" w:rsidP="00DD7CD5">
      <w:pPr>
        <w:rPr>
          <w:rFonts w:ascii="微软雅黑" w:eastAsia="微软雅黑" w:hAnsi="微软雅黑"/>
          <w:sz w:val="18"/>
          <w:szCs w:val="18"/>
        </w:rPr>
      </w:pPr>
    </w:p>
    <w:p w:rsidR="00F813DB" w:rsidRPr="009351F9" w:rsidRDefault="00F813DB" w:rsidP="00DD7CD5">
      <w:pPr>
        <w:rPr>
          <w:rFonts w:ascii="微软雅黑" w:eastAsia="微软雅黑" w:hAnsi="微软雅黑"/>
          <w:sz w:val="18"/>
          <w:szCs w:val="18"/>
        </w:rPr>
      </w:pPr>
    </w:p>
    <w:p w:rsidR="00DD7CD5" w:rsidRPr="009351F9" w:rsidRDefault="00DD7CD5" w:rsidP="00DD7CD5">
      <w:pPr>
        <w:rPr>
          <w:rFonts w:ascii="微软雅黑" w:eastAsia="微软雅黑" w:hAnsi="微软雅黑"/>
          <w:b/>
          <w:sz w:val="18"/>
          <w:szCs w:val="18"/>
        </w:rPr>
      </w:pPr>
    </w:p>
    <w:p w:rsidR="00DD7CD5" w:rsidRPr="009351F9" w:rsidRDefault="009351F9" w:rsidP="00DD7CD5">
      <w:pPr>
        <w:rPr>
          <w:rFonts w:ascii="微软雅黑" w:eastAsia="微软雅黑" w:hAnsi="微软雅黑"/>
          <w:b/>
          <w:sz w:val="18"/>
          <w:szCs w:val="18"/>
        </w:rPr>
      </w:pPr>
      <w:r w:rsidRPr="009351F9">
        <w:rPr>
          <w:rFonts w:ascii="微软雅黑" w:eastAsia="微软雅黑" w:hAnsi="微软雅黑" w:hint="eastAsia"/>
          <w:b/>
          <w:sz w:val="18"/>
          <w:szCs w:val="18"/>
          <w:highlight w:val="yellow"/>
        </w:rPr>
        <w:t>三．</w:t>
      </w:r>
      <w:r w:rsidR="00DD7CD5" w:rsidRPr="009351F9">
        <w:rPr>
          <w:rFonts w:ascii="微软雅黑" w:eastAsia="微软雅黑" w:hAnsi="微软雅黑" w:hint="eastAsia"/>
          <w:b/>
          <w:sz w:val="18"/>
          <w:szCs w:val="18"/>
          <w:highlight w:val="yellow"/>
        </w:rPr>
        <w:t>费用说明：</w:t>
      </w:r>
    </w:p>
    <w:p w:rsidR="00DD7CD5" w:rsidRPr="009351F9" w:rsidRDefault="00DD7CD5" w:rsidP="00DD7CD5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/>
          <w:sz w:val="18"/>
          <w:szCs w:val="18"/>
        </w:rPr>
        <w:t>费用包含：移动上网设备租赁费、流量费、目的的国家充电器（部分国家）、多功能插座（部分国家）；</w:t>
      </w:r>
      <w:r w:rsidRPr="009351F9">
        <w:rPr>
          <w:rFonts w:ascii="微软雅黑" w:eastAsia="微软雅黑" w:hAnsi="微软雅黑"/>
          <w:sz w:val="18"/>
          <w:szCs w:val="18"/>
        </w:rPr>
        <w:br/>
        <w:t>2、快递设备需网上支付500元/台押金。</w:t>
      </w:r>
      <w:r w:rsidRPr="009351F9">
        <w:rPr>
          <w:rFonts w:ascii="微软雅黑" w:eastAsia="微软雅黑" w:hAnsi="微软雅黑"/>
          <w:sz w:val="18"/>
          <w:szCs w:val="18"/>
        </w:rPr>
        <w:br/>
        <w:t>3、如有损坏或遗失，须按以下价格赔偿，赔偿金从押金中扣除：设备，500元/台；外壳，50元/台；SIM卡，150元/张；充电器，50元/个；配件包，50元/个；用户手册，10元/本。</w:t>
      </w:r>
    </w:p>
    <w:p w:rsidR="009351F9" w:rsidRDefault="009351F9" w:rsidP="00DD7CD5">
      <w:pPr>
        <w:pStyle w:val="a3"/>
        <w:ind w:left="360" w:firstLineChars="0" w:firstLine="0"/>
        <w:rPr>
          <w:rFonts w:ascii="微软雅黑" w:eastAsia="微软雅黑" w:hAnsi="微软雅黑"/>
          <w:b/>
          <w:sz w:val="18"/>
          <w:szCs w:val="18"/>
          <w:highlight w:val="yellow"/>
        </w:rPr>
      </w:pPr>
    </w:p>
    <w:p w:rsidR="009351F9" w:rsidRDefault="009351F9" w:rsidP="00DD7CD5">
      <w:pPr>
        <w:pStyle w:val="a3"/>
        <w:ind w:left="360" w:firstLineChars="0" w:firstLine="0"/>
        <w:rPr>
          <w:rFonts w:ascii="微软雅黑" w:eastAsia="微软雅黑" w:hAnsi="微软雅黑"/>
          <w:b/>
          <w:sz w:val="18"/>
          <w:szCs w:val="18"/>
        </w:rPr>
      </w:pPr>
      <w:r w:rsidRPr="009351F9">
        <w:rPr>
          <w:rFonts w:ascii="微软雅黑" w:eastAsia="微软雅黑" w:hAnsi="微软雅黑" w:hint="eastAsia"/>
          <w:b/>
          <w:sz w:val="18"/>
          <w:szCs w:val="18"/>
          <w:highlight w:val="yellow"/>
        </w:rPr>
        <w:t>四.注意事项：</w:t>
      </w:r>
    </w:p>
    <w:p w:rsidR="009351F9" w:rsidRPr="009351F9" w:rsidRDefault="009351F9" w:rsidP="00DD7CD5">
      <w:pPr>
        <w:pStyle w:val="a3"/>
        <w:ind w:left="360" w:firstLineChars="0" w:firstLine="0"/>
        <w:rPr>
          <w:rFonts w:ascii="微软雅黑" w:eastAsia="微软雅黑" w:hAnsi="微软雅黑"/>
          <w:b/>
          <w:sz w:val="18"/>
          <w:szCs w:val="18"/>
        </w:rPr>
      </w:pPr>
    </w:p>
    <w:p w:rsidR="00DD7CD5" w:rsidRPr="009351F9" w:rsidRDefault="00DD7CD5" w:rsidP="00DD7CD5">
      <w:pPr>
        <w:pStyle w:val="a3"/>
        <w:ind w:left="360" w:firstLineChars="0" w:firstLine="0"/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/>
          <w:sz w:val="18"/>
          <w:szCs w:val="18"/>
        </w:rPr>
        <w:t xml:space="preserve">机场自取： </w:t>
      </w:r>
      <w:r w:rsidRPr="009351F9">
        <w:rPr>
          <w:rFonts w:ascii="微软雅黑" w:eastAsia="微软雅黑" w:hAnsi="微软雅黑"/>
          <w:sz w:val="18"/>
          <w:szCs w:val="18"/>
        </w:rPr>
        <w:br/>
      </w:r>
      <w:r w:rsidRPr="009351F9">
        <w:rPr>
          <w:rFonts w:ascii="微软雅黑" w:eastAsia="微软雅黑" w:hAnsi="微软雅黑" w:hint="eastAsia"/>
          <w:sz w:val="18"/>
          <w:szCs w:val="18"/>
        </w:rPr>
        <w:t>1.</w:t>
      </w:r>
      <w:r w:rsidRPr="009351F9">
        <w:rPr>
          <w:rFonts w:ascii="微软雅黑" w:eastAsia="微软雅黑" w:hAnsi="微软雅黑"/>
          <w:sz w:val="18"/>
          <w:szCs w:val="18"/>
        </w:rPr>
        <w:t>退租金：出发前一天12点</w:t>
      </w:r>
      <w:r w:rsidRPr="009351F9">
        <w:rPr>
          <w:rFonts w:ascii="微软雅黑" w:eastAsia="微软雅黑" w:hAnsi="微软雅黑" w:hint="eastAsia"/>
          <w:sz w:val="18"/>
          <w:szCs w:val="18"/>
        </w:rPr>
        <w:t>（含）</w:t>
      </w:r>
      <w:r w:rsidRPr="009351F9">
        <w:rPr>
          <w:rFonts w:ascii="微软雅黑" w:eastAsia="微软雅黑" w:hAnsi="微软雅黑"/>
          <w:sz w:val="18"/>
          <w:szCs w:val="18"/>
        </w:rPr>
        <w:t>前取消可全额退款</w:t>
      </w:r>
      <w:r w:rsidRPr="009351F9">
        <w:rPr>
          <w:rFonts w:ascii="微软雅黑" w:eastAsia="微软雅黑" w:hAnsi="微软雅黑" w:hint="eastAsia"/>
          <w:sz w:val="18"/>
          <w:szCs w:val="18"/>
        </w:rPr>
        <w:t>，出发前一天12点（不含）之后申请取消，收取1天的租金作为损失费。</w:t>
      </w:r>
      <w:r w:rsidRPr="009351F9">
        <w:rPr>
          <w:rFonts w:ascii="微软雅黑" w:eastAsia="微软雅黑" w:hAnsi="微软雅黑"/>
          <w:sz w:val="18"/>
          <w:szCs w:val="18"/>
        </w:rPr>
        <w:br/>
      </w:r>
      <w:r w:rsidRPr="009351F9">
        <w:rPr>
          <w:rFonts w:ascii="微软雅黑" w:eastAsia="微软雅黑" w:hAnsi="微软雅黑" w:hint="eastAsia"/>
          <w:sz w:val="18"/>
          <w:szCs w:val="18"/>
        </w:rPr>
        <w:t>2.</w:t>
      </w:r>
      <w:r w:rsidRPr="009351F9">
        <w:rPr>
          <w:rFonts w:ascii="微软雅黑" w:eastAsia="微软雅黑" w:hAnsi="微软雅黑"/>
          <w:sz w:val="18"/>
          <w:szCs w:val="18"/>
        </w:rPr>
        <w:t>退押金：机场归还设备后当场退还押金（银行卡解授权）。若快递归还请在寄回时附上预授权小票，门店收到设备并检验后为您解授权。</w:t>
      </w:r>
    </w:p>
    <w:p w:rsidR="00DD7CD5" w:rsidRPr="009351F9" w:rsidRDefault="00DD7CD5" w:rsidP="00DD7CD5">
      <w:pPr>
        <w:pStyle w:val="a3"/>
        <w:ind w:left="360" w:firstLineChars="0" w:firstLine="0"/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 w:hint="eastAsia"/>
          <w:sz w:val="18"/>
          <w:szCs w:val="18"/>
        </w:rPr>
        <w:t>3.改期请及时与客服沟通，原则上参考取消规则此商品不支持7天退换货</w:t>
      </w:r>
    </w:p>
    <w:p w:rsidR="00DD7CD5" w:rsidRPr="009351F9" w:rsidRDefault="00DD7CD5" w:rsidP="00DD7CD5">
      <w:pPr>
        <w:pStyle w:val="a3"/>
        <w:ind w:left="360" w:firstLineChars="0" w:firstLine="0"/>
        <w:rPr>
          <w:rFonts w:ascii="微软雅黑" w:eastAsia="微软雅黑" w:hAnsi="微软雅黑"/>
          <w:sz w:val="18"/>
          <w:szCs w:val="18"/>
        </w:rPr>
      </w:pPr>
    </w:p>
    <w:p w:rsidR="00DD7CD5" w:rsidRPr="009351F9" w:rsidRDefault="00DD7CD5" w:rsidP="00DD7CD5">
      <w:pPr>
        <w:pStyle w:val="a3"/>
        <w:ind w:left="360" w:firstLineChars="0" w:firstLine="0"/>
        <w:rPr>
          <w:rFonts w:ascii="微软雅黑" w:eastAsia="微软雅黑" w:hAnsi="微软雅黑"/>
          <w:sz w:val="18"/>
          <w:szCs w:val="18"/>
        </w:rPr>
      </w:pPr>
    </w:p>
    <w:p w:rsidR="00DD7CD5" w:rsidRPr="00DD7CD5" w:rsidRDefault="00DD7CD5" w:rsidP="009351F9">
      <w:pPr>
        <w:widowControl/>
        <w:ind w:firstLineChars="200" w:firstLine="36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DD7CD5">
        <w:rPr>
          <w:rFonts w:ascii="微软雅黑" w:eastAsia="微软雅黑" w:hAnsi="微软雅黑" w:cs="宋体"/>
          <w:kern w:val="0"/>
          <w:sz w:val="18"/>
          <w:szCs w:val="18"/>
        </w:rPr>
        <w:t>领取凭证</w:t>
      </w:r>
    </w:p>
    <w:p w:rsidR="00DD7CD5" w:rsidRPr="009351F9" w:rsidRDefault="00DD7CD5" w:rsidP="009351F9">
      <w:pPr>
        <w:widowControl/>
        <w:ind w:firstLineChars="200" w:firstLine="36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DD7CD5">
        <w:rPr>
          <w:rFonts w:ascii="微软雅黑" w:eastAsia="微软雅黑" w:hAnsi="微软雅黑" w:cs="宋体"/>
          <w:kern w:val="0"/>
          <w:sz w:val="18"/>
          <w:szCs w:val="18"/>
        </w:rPr>
        <w:t>机场/市区网点自取:凭预留的取件人手机号码或领取短信至指定地点领取设备。</w:t>
      </w:r>
    </w:p>
    <w:p w:rsidR="00DD7CD5" w:rsidRPr="00DD7CD5" w:rsidRDefault="00DD7CD5" w:rsidP="00DD7CD5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</w:p>
    <w:p w:rsidR="00DD7CD5" w:rsidRPr="00DD7CD5" w:rsidRDefault="009351F9" w:rsidP="009351F9">
      <w:pPr>
        <w:widowControl/>
        <w:ind w:firstLineChars="150" w:firstLine="270"/>
        <w:jc w:val="left"/>
        <w:rPr>
          <w:rFonts w:ascii="微软雅黑" w:eastAsia="微软雅黑" w:hAnsi="微软雅黑" w:cs="宋体"/>
          <w:b/>
          <w:kern w:val="0"/>
          <w:sz w:val="18"/>
          <w:szCs w:val="18"/>
        </w:rPr>
      </w:pPr>
      <w:r w:rsidRPr="009351F9">
        <w:rPr>
          <w:rFonts w:ascii="微软雅黑" w:eastAsia="微软雅黑" w:hAnsi="微软雅黑" w:cs="宋体" w:hint="eastAsia"/>
          <w:b/>
          <w:kern w:val="0"/>
          <w:sz w:val="18"/>
          <w:szCs w:val="18"/>
          <w:highlight w:val="yellow"/>
        </w:rPr>
        <w:t>五：</w:t>
      </w:r>
      <w:r w:rsidR="00DD7CD5" w:rsidRPr="00DD7CD5">
        <w:rPr>
          <w:rFonts w:ascii="微软雅黑" w:eastAsia="微软雅黑" w:hAnsi="微软雅黑" w:cs="宋体"/>
          <w:b/>
          <w:kern w:val="0"/>
          <w:sz w:val="18"/>
          <w:szCs w:val="18"/>
          <w:highlight w:val="yellow"/>
        </w:rPr>
        <w:t>温馨提示</w:t>
      </w:r>
    </w:p>
    <w:p w:rsidR="00DD7CD5" w:rsidRPr="00DD7CD5" w:rsidRDefault="00DD7CD5" w:rsidP="009351F9">
      <w:pPr>
        <w:widowControl/>
        <w:ind w:leftChars="200" w:left="780" w:hangingChars="200" w:hanging="36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DD7CD5">
        <w:rPr>
          <w:rFonts w:ascii="微软雅黑" w:eastAsia="微软雅黑" w:hAnsi="微软雅黑" w:cs="宋体"/>
          <w:kern w:val="0"/>
          <w:sz w:val="18"/>
          <w:szCs w:val="18"/>
        </w:rPr>
        <w:t>1、对于邮轮产品，本设备在海上无法使用，在目的地国家靠岸后方可使用。根据国外公平使用原则，在短时间内大量使用流量，会限制网速或者是暂停服务。注意事项：限制视频、下载电影、云备</w:t>
      </w:r>
      <w:r w:rsidRPr="00DD7CD5">
        <w:rPr>
          <w:rFonts w:ascii="微软雅黑" w:eastAsia="微软雅黑" w:hAnsi="微软雅黑" w:cs="宋体"/>
          <w:kern w:val="0"/>
          <w:sz w:val="18"/>
          <w:szCs w:val="18"/>
        </w:rPr>
        <w:lastRenderedPageBreak/>
        <w:t>份连续五分钟以上 将会停机。部分地区、山顶、郊区等地信号较弱。</w:t>
      </w:r>
      <w:r w:rsidRPr="00DD7CD5">
        <w:rPr>
          <w:rFonts w:ascii="微软雅黑" w:eastAsia="微软雅黑" w:hAnsi="微软雅黑" w:cs="宋体"/>
          <w:kern w:val="0"/>
          <w:sz w:val="18"/>
          <w:szCs w:val="18"/>
        </w:rPr>
        <w:br/>
        <w:t>2、设备待机时间通常在6-10小时，建议您携带移动电源。</w:t>
      </w:r>
      <w:r w:rsidRPr="00DD7CD5">
        <w:rPr>
          <w:rFonts w:ascii="微软雅黑" w:eastAsia="微软雅黑" w:hAnsi="微软雅黑" w:cs="宋体"/>
          <w:kern w:val="0"/>
          <w:sz w:val="18"/>
          <w:szCs w:val="18"/>
        </w:rPr>
        <w:br/>
        <w:t>3、乘坐飞机时，设备请随身携带，禁止托运。</w:t>
      </w:r>
    </w:p>
    <w:p w:rsidR="008E5C40" w:rsidRPr="008E5C40" w:rsidRDefault="008E5C40" w:rsidP="008E5C40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</w:p>
    <w:p w:rsidR="008D6B60" w:rsidRPr="009351F9" w:rsidRDefault="008D6B60" w:rsidP="008D6B60">
      <w:pPr>
        <w:pStyle w:val="a3"/>
        <w:ind w:left="360" w:firstLineChars="0" w:firstLine="0"/>
        <w:rPr>
          <w:rFonts w:ascii="微软雅黑" w:eastAsia="微软雅黑" w:hAnsi="微软雅黑"/>
          <w:sz w:val="18"/>
          <w:szCs w:val="18"/>
        </w:rPr>
      </w:pPr>
    </w:p>
    <w:p w:rsidR="008D6B60" w:rsidRPr="009351F9" w:rsidRDefault="008D6B60" w:rsidP="008D6B60">
      <w:pPr>
        <w:pStyle w:val="a3"/>
        <w:ind w:left="360" w:firstLineChars="0" w:firstLine="0"/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/>
          <w:noProof/>
          <w:sz w:val="18"/>
          <w:szCs w:val="18"/>
        </w:rPr>
        <w:drawing>
          <wp:inline distT="0" distB="0" distL="0" distR="0" wp14:anchorId="79372EE8" wp14:editId="550F7FE1">
            <wp:extent cx="5274310" cy="2327454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544" w:rsidRDefault="00733544" w:rsidP="00733544">
      <w:pPr>
        <w:rPr>
          <w:rFonts w:ascii="微软雅黑" w:eastAsia="微软雅黑" w:hAnsi="微软雅黑"/>
          <w:b/>
          <w:sz w:val="18"/>
          <w:szCs w:val="18"/>
          <w:highlight w:val="yellow"/>
        </w:rPr>
      </w:pPr>
    </w:p>
    <w:p w:rsidR="00733544" w:rsidRDefault="00733544" w:rsidP="00733544">
      <w:pPr>
        <w:rPr>
          <w:rFonts w:ascii="微软雅黑" w:eastAsia="微软雅黑" w:hAnsi="微软雅黑"/>
          <w:b/>
          <w:sz w:val="18"/>
          <w:szCs w:val="18"/>
          <w:highlight w:val="yellow"/>
        </w:rPr>
      </w:pPr>
    </w:p>
    <w:p w:rsidR="00733544" w:rsidRDefault="00733544" w:rsidP="00733544">
      <w:pPr>
        <w:rPr>
          <w:rFonts w:ascii="微软雅黑" w:eastAsia="微软雅黑" w:hAnsi="微软雅黑"/>
          <w:b/>
          <w:sz w:val="18"/>
          <w:szCs w:val="18"/>
          <w:highlight w:val="yellow"/>
        </w:rPr>
      </w:pPr>
    </w:p>
    <w:p w:rsidR="00733544" w:rsidRDefault="00733544" w:rsidP="00733544">
      <w:pPr>
        <w:rPr>
          <w:rFonts w:ascii="微软雅黑" w:eastAsia="微软雅黑" w:hAnsi="微软雅黑"/>
          <w:b/>
          <w:sz w:val="18"/>
          <w:szCs w:val="18"/>
          <w:highlight w:val="yellow"/>
        </w:rPr>
      </w:pPr>
    </w:p>
    <w:p w:rsidR="00733544" w:rsidRDefault="00733544" w:rsidP="00733544">
      <w:pPr>
        <w:rPr>
          <w:rFonts w:ascii="微软雅黑" w:eastAsia="微软雅黑" w:hAnsi="微软雅黑"/>
          <w:b/>
          <w:sz w:val="18"/>
          <w:szCs w:val="18"/>
          <w:highlight w:val="yellow"/>
        </w:rPr>
      </w:pPr>
    </w:p>
    <w:p w:rsidR="00733544" w:rsidRDefault="00733544" w:rsidP="00733544">
      <w:pPr>
        <w:rPr>
          <w:rFonts w:ascii="微软雅黑" w:eastAsia="微软雅黑" w:hAnsi="微软雅黑"/>
          <w:b/>
          <w:sz w:val="18"/>
          <w:szCs w:val="18"/>
          <w:highlight w:val="yellow"/>
        </w:rPr>
      </w:pPr>
    </w:p>
    <w:p w:rsidR="00733544" w:rsidRDefault="00733544" w:rsidP="00733544">
      <w:pPr>
        <w:rPr>
          <w:rFonts w:ascii="微软雅黑" w:eastAsia="微软雅黑" w:hAnsi="微软雅黑"/>
          <w:b/>
          <w:sz w:val="18"/>
          <w:szCs w:val="18"/>
          <w:highlight w:val="yellow"/>
        </w:rPr>
      </w:pPr>
    </w:p>
    <w:p w:rsidR="00733544" w:rsidRDefault="00733544" w:rsidP="00733544">
      <w:pPr>
        <w:rPr>
          <w:rFonts w:ascii="微软雅黑" w:eastAsia="微软雅黑" w:hAnsi="微软雅黑"/>
          <w:b/>
          <w:sz w:val="18"/>
          <w:szCs w:val="18"/>
          <w:highlight w:val="yellow"/>
        </w:rPr>
      </w:pPr>
    </w:p>
    <w:p w:rsidR="00733544" w:rsidRDefault="00733544" w:rsidP="00733544">
      <w:pPr>
        <w:rPr>
          <w:rFonts w:ascii="微软雅黑" w:eastAsia="微软雅黑" w:hAnsi="微软雅黑"/>
          <w:b/>
          <w:sz w:val="18"/>
          <w:szCs w:val="18"/>
          <w:highlight w:val="yellow"/>
        </w:rPr>
      </w:pPr>
    </w:p>
    <w:p w:rsidR="009351F9" w:rsidRPr="00733544" w:rsidRDefault="009351F9" w:rsidP="00733544">
      <w:pPr>
        <w:rPr>
          <w:rFonts w:ascii="微软雅黑" w:eastAsia="微软雅黑" w:hAnsi="微软雅黑"/>
          <w:b/>
          <w:sz w:val="18"/>
          <w:szCs w:val="18"/>
        </w:rPr>
      </w:pPr>
      <w:r w:rsidRPr="00733544">
        <w:rPr>
          <w:rFonts w:ascii="微软雅黑" w:eastAsia="微软雅黑" w:hAnsi="微软雅黑" w:hint="eastAsia"/>
          <w:b/>
          <w:sz w:val="18"/>
          <w:szCs w:val="18"/>
          <w:highlight w:val="yellow"/>
        </w:rPr>
        <w:t>四．常见问题：</w:t>
      </w:r>
    </w:p>
    <w:p w:rsidR="008D6B60" w:rsidRPr="009351F9" w:rsidRDefault="008D6B60" w:rsidP="008D6B60">
      <w:pPr>
        <w:pStyle w:val="a3"/>
        <w:ind w:left="360" w:firstLineChars="0" w:firstLine="0"/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/>
          <w:noProof/>
          <w:sz w:val="18"/>
          <w:szCs w:val="18"/>
        </w:rPr>
        <w:lastRenderedPageBreak/>
        <w:drawing>
          <wp:inline distT="0" distB="0" distL="0" distR="0" wp14:anchorId="4EA9AF7B" wp14:editId="5EBDEC3B">
            <wp:extent cx="4152900" cy="77914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779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B60" w:rsidRPr="009351F9" w:rsidRDefault="008D6B60" w:rsidP="008D6B60">
      <w:pPr>
        <w:pStyle w:val="a3"/>
        <w:ind w:left="360" w:firstLineChars="0" w:firstLine="0"/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/>
          <w:noProof/>
          <w:sz w:val="18"/>
          <w:szCs w:val="18"/>
        </w:rPr>
        <w:drawing>
          <wp:inline distT="0" distB="0" distL="0" distR="0" wp14:anchorId="371C7883" wp14:editId="5A4814B4">
            <wp:extent cx="4143375" cy="5715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51F9">
        <w:rPr>
          <w:rFonts w:ascii="微软雅黑" w:eastAsia="微软雅黑" w:hAnsi="微软雅黑"/>
          <w:noProof/>
          <w:sz w:val="18"/>
          <w:szCs w:val="18"/>
        </w:rPr>
        <w:lastRenderedPageBreak/>
        <w:drawing>
          <wp:inline distT="0" distB="0" distL="0" distR="0" wp14:anchorId="1A4F1270" wp14:editId="66830C61">
            <wp:extent cx="3876675" cy="481965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7CD5" w:rsidRPr="009351F9">
        <w:rPr>
          <w:rFonts w:ascii="微软雅黑" w:eastAsia="微软雅黑" w:hAnsi="微软雅黑"/>
          <w:noProof/>
          <w:sz w:val="18"/>
          <w:szCs w:val="18"/>
        </w:rPr>
        <w:drawing>
          <wp:inline distT="0" distB="0" distL="0" distR="0" wp14:anchorId="4C7EE032" wp14:editId="3A6BBAC7">
            <wp:extent cx="3876675" cy="114300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CD5" w:rsidRPr="009351F9" w:rsidRDefault="00DD7CD5" w:rsidP="008D6B60">
      <w:pPr>
        <w:pStyle w:val="a3"/>
        <w:ind w:left="360" w:firstLineChars="0" w:firstLine="0"/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/>
          <w:noProof/>
          <w:sz w:val="18"/>
          <w:szCs w:val="18"/>
        </w:rPr>
        <w:drawing>
          <wp:inline distT="0" distB="0" distL="0" distR="0" wp14:anchorId="51E92B40" wp14:editId="792D109C">
            <wp:extent cx="3810000" cy="13144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51F9">
        <w:rPr>
          <w:rFonts w:ascii="微软雅黑" w:eastAsia="微软雅黑" w:hAnsi="微软雅黑"/>
          <w:noProof/>
          <w:sz w:val="18"/>
          <w:szCs w:val="18"/>
        </w:rPr>
        <w:lastRenderedPageBreak/>
        <w:drawing>
          <wp:inline distT="0" distB="0" distL="0" distR="0" wp14:anchorId="50E3331F" wp14:editId="372D0F3E">
            <wp:extent cx="4038600" cy="433387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7CD5" w:rsidRPr="00935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A6D"/>
    <w:multiLevelType w:val="hybridMultilevel"/>
    <w:tmpl w:val="AECEAD52"/>
    <w:lvl w:ilvl="0" w:tplc="50CC0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8A585A"/>
    <w:multiLevelType w:val="hybridMultilevel"/>
    <w:tmpl w:val="850827BE"/>
    <w:lvl w:ilvl="0" w:tplc="6D84FEDA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222173"/>
    <w:multiLevelType w:val="hybridMultilevel"/>
    <w:tmpl w:val="231423AC"/>
    <w:lvl w:ilvl="0" w:tplc="6D6AE1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67"/>
    <w:rsid w:val="00067347"/>
    <w:rsid w:val="002C6E42"/>
    <w:rsid w:val="00582E67"/>
    <w:rsid w:val="005A7F88"/>
    <w:rsid w:val="00733544"/>
    <w:rsid w:val="008D6B60"/>
    <w:rsid w:val="008E5C40"/>
    <w:rsid w:val="009351F9"/>
    <w:rsid w:val="00A901F6"/>
    <w:rsid w:val="00B209DF"/>
    <w:rsid w:val="00C02DFD"/>
    <w:rsid w:val="00DD7CD5"/>
    <w:rsid w:val="00F8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E6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82E6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82E67"/>
    <w:rPr>
      <w:sz w:val="18"/>
      <w:szCs w:val="18"/>
    </w:rPr>
  </w:style>
  <w:style w:type="paragraph" w:customStyle="1" w:styleId="fbold">
    <w:name w:val="f_bold"/>
    <w:basedOn w:val="a"/>
    <w:rsid w:val="008E5C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ziqu">
    <w:name w:val="ziqu"/>
    <w:basedOn w:val="a0"/>
    <w:rsid w:val="008E5C40"/>
  </w:style>
  <w:style w:type="paragraph" w:styleId="a5">
    <w:name w:val="Normal (Web)"/>
    <w:basedOn w:val="a"/>
    <w:uiPriority w:val="99"/>
    <w:semiHidden/>
    <w:unhideWhenUsed/>
    <w:rsid w:val="008E5C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E6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82E6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82E67"/>
    <w:rPr>
      <w:sz w:val="18"/>
      <w:szCs w:val="18"/>
    </w:rPr>
  </w:style>
  <w:style w:type="paragraph" w:customStyle="1" w:styleId="fbold">
    <w:name w:val="f_bold"/>
    <w:basedOn w:val="a"/>
    <w:rsid w:val="008E5C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ziqu">
    <w:name w:val="ziqu"/>
    <w:basedOn w:val="a0"/>
    <w:rsid w:val="008E5C40"/>
  </w:style>
  <w:style w:type="paragraph" w:styleId="a5">
    <w:name w:val="Normal (Web)"/>
    <w:basedOn w:val="a"/>
    <w:uiPriority w:val="99"/>
    <w:semiHidden/>
    <w:unhideWhenUsed/>
    <w:rsid w:val="008E5C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5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张佰惠 zhangbaihui (88510)</dc:creator>
  <cp:lastModifiedBy>张佰惠 zhangbaihui (88510)</cp:lastModifiedBy>
  <cp:revision>2</cp:revision>
  <dcterms:created xsi:type="dcterms:W3CDTF">2018-10-17T01:31:00Z</dcterms:created>
  <dcterms:modified xsi:type="dcterms:W3CDTF">2018-10-17T01:31:00Z</dcterms:modified>
</cp:coreProperties>
</file>